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135b10d26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8d1f4eacf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e4c1a42124fd2" /><Relationship Type="http://schemas.openxmlformats.org/officeDocument/2006/relationships/numbering" Target="/word/numbering.xml" Id="R7a9f726b59de4060" /><Relationship Type="http://schemas.openxmlformats.org/officeDocument/2006/relationships/settings" Target="/word/settings.xml" Id="R53f8dd7c08b24ccb" /><Relationship Type="http://schemas.openxmlformats.org/officeDocument/2006/relationships/image" Target="/word/media/544a33ea-f645-4408-abed-e5dc8781dde0.png" Id="Rb408d1f4eacf499c" /></Relationships>
</file>