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ad0c5b4fa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9eb7914b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Marolin Acres,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22656b1b64e7e" /><Relationship Type="http://schemas.openxmlformats.org/officeDocument/2006/relationships/numbering" Target="/word/numbering.xml" Id="Rb5ab93e03d544774" /><Relationship Type="http://schemas.openxmlformats.org/officeDocument/2006/relationships/settings" Target="/word/settings.xml" Id="R7f7e60e751944580" /><Relationship Type="http://schemas.openxmlformats.org/officeDocument/2006/relationships/image" Target="/word/media/cf7cdb4c-854d-476c-91aa-c1e4da15e1d7.png" Id="R0fc9eb7914ba4507" /></Relationships>
</file>