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06df384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0b871045f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Marriottsville,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c79891674373" /><Relationship Type="http://schemas.openxmlformats.org/officeDocument/2006/relationships/numbering" Target="/word/numbering.xml" Id="R13d461af0e334ac8" /><Relationship Type="http://schemas.openxmlformats.org/officeDocument/2006/relationships/settings" Target="/word/settings.xml" Id="Rd7c5d105585e4c1f" /><Relationship Type="http://schemas.openxmlformats.org/officeDocument/2006/relationships/image" Target="/word/media/5fdebb43-bacb-4da0-a91b-520259d4ea63.png" Id="R1660b871045f4b8e" /></Relationships>
</file>