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ffe5bea6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38f99a8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Marrowbone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6ff23a377420f" /><Relationship Type="http://schemas.openxmlformats.org/officeDocument/2006/relationships/numbering" Target="/word/numbering.xml" Id="Rb9b83031ef504e59" /><Relationship Type="http://schemas.openxmlformats.org/officeDocument/2006/relationships/settings" Target="/word/settings.xml" Id="Rf4855de9b8654752" /><Relationship Type="http://schemas.openxmlformats.org/officeDocument/2006/relationships/image" Target="/word/media/e8768a41-3ed7-4774-9613-4f311883ea48.png" Id="Rce3f38f99a834bb0" /></Relationships>
</file>