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a34a72d94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709fd4c5b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d5db1b7554446" /><Relationship Type="http://schemas.openxmlformats.org/officeDocument/2006/relationships/numbering" Target="/word/numbering.xml" Id="R45e08d2198484d8c" /><Relationship Type="http://schemas.openxmlformats.org/officeDocument/2006/relationships/settings" Target="/word/settings.xml" Id="R4d6aea2fd95247b8" /><Relationship Type="http://schemas.openxmlformats.org/officeDocument/2006/relationships/image" Target="/word/media/1d771986-0dac-4c49-a361-1996d8e88dfd.png" Id="R30b709fd4c5b4532" /></Relationships>
</file>