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e5f7cc2c5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cac6da69e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3c62379044dd9" /><Relationship Type="http://schemas.openxmlformats.org/officeDocument/2006/relationships/numbering" Target="/word/numbering.xml" Id="R2e0bd1332e44493f" /><Relationship Type="http://schemas.openxmlformats.org/officeDocument/2006/relationships/settings" Target="/word/settings.xml" Id="R453c627162464ed8" /><Relationship Type="http://schemas.openxmlformats.org/officeDocument/2006/relationships/image" Target="/word/media/6dc60ca2-8748-45a2-9dae-24b80d168656.png" Id="Re04cac6da69e44e2" /></Relationships>
</file>