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50239a600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fcbee4857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Marshall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c100d27d84201" /><Relationship Type="http://schemas.openxmlformats.org/officeDocument/2006/relationships/numbering" Target="/word/numbering.xml" Id="R993e9f82662946d9" /><Relationship Type="http://schemas.openxmlformats.org/officeDocument/2006/relationships/settings" Target="/word/settings.xml" Id="Rd30f3c5e9b5e4b48" /><Relationship Type="http://schemas.openxmlformats.org/officeDocument/2006/relationships/image" Target="/word/media/36335c7c-d4d7-420a-b43c-a6b23fcc2ea6.png" Id="Rc75fcbee48574d7b" /></Relationships>
</file>