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a28d62e75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a8950ee5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Marshallton Heights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dec4515d4db2" /><Relationship Type="http://schemas.openxmlformats.org/officeDocument/2006/relationships/numbering" Target="/word/numbering.xml" Id="R4ca2f0084ba84a29" /><Relationship Type="http://schemas.openxmlformats.org/officeDocument/2006/relationships/settings" Target="/word/settings.xml" Id="R8e59ec3db4d64391" /><Relationship Type="http://schemas.openxmlformats.org/officeDocument/2006/relationships/image" Target="/word/media/33fd16db-33f2-43d9-8268-2c53398ca4fe.png" Id="R0fba8950ee574811" /></Relationships>
</file>