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172a1f48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6a21381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Marshfield 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13c9c48a942dc" /><Relationship Type="http://schemas.openxmlformats.org/officeDocument/2006/relationships/numbering" Target="/word/numbering.xml" Id="R92c8eafb144b44d2" /><Relationship Type="http://schemas.openxmlformats.org/officeDocument/2006/relationships/settings" Target="/word/settings.xml" Id="Re365abfe3c2841bf" /><Relationship Type="http://schemas.openxmlformats.org/officeDocument/2006/relationships/image" Target="/word/media/7b8c9760-e5e6-465b-a7f6-26aa949305bb.png" Id="R6edb6a2138184f9b" /></Relationships>
</file>