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3bf26e14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8648fc9e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b02e69d1543ab" /><Relationship Type="http://schemas.openxmlformats.org/officeDocument/2006/relationships/numbering" Target="/word/numbering.xml" Id="R44825c88e4a64fd9" /><Relationship Type="http://schemas.openxmlformats.org/officeDocument/2006/relationships/settings" Target="/word/settings.xml" Id="R2b8611c6391c41aa" /><Relationship Type="http://schemas.openxmlformats.org/officeDocument/2006/relationships/image" Target="/word/media/95d0e0a3-16ab-420c-b658-cbcb29d29c6f.png" Id="R65e8648fc9e14948" /></Relationships>
</file>