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18f64674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762356d1f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13c47f00e4e95" /><Relationship Type="http://schemas.openxmlformats.org/officeDocument/2006/relationships/numbering" Target="/word/numbering.xml" Id="R28594fca22934e93" /><Relationship Type="http://schemas.openxmlformats.org/officeDocument/2006/relationships/settings" Target="/word/settings.xml" Id="Rb40e3b68128b4a4b" /><Relationship Type="http://schemas.openxmlformats.org/officeDocument/2006/relationships/image" Target="/word/media/e63a06ca-285f-42d5-b397-9f128e7eb34d.png" Id="R2f6762356d1f467d" /></Relationships>
</file>