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e63b4a107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5d12223a7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 Ferry,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c3f4fa4ee4d2b" /><Relationship Type="http://schemas.openxmlformats.org/officeDocument/2006/relationships/numbering" Target="/word/numbering.xml" Id="Rf6daf84527a442d2" /><Relationship Type="http://schemas.openxmlformats.org/officeDocument/2006/relationships/settings" Target="/word/settings.xml" Id="R25e8bd96423e4a10" /><Relationship Type="http://schemas.openxmlformats.org/officeDocument/2006/relationships/image" Target="/word/media/b9d37a41-9474-4c3c-8618-86fc44bfa03d.png" Id="R57e5d12223a74842" /></Relationships>
</file>