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4d271b5e9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6f59431ae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Martins Siding,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b4f56607943b0" /><Relationship Type="http://schemas.openxmlformats.org/officeDocument/2006/relationships/numbering" Target="/word/numbering.xml" Id="R7f5b67d722894fcd" /><Relationship Type="http://schemas.openxmlformats.org/officeDocument/2006/relationships/settings" Target="/word/settings.xml" Id="Rf342fcba06cb4854" /><Relationship Type="http://schemas.openxmlformats.org/officeDocument/2006/relationships/image" Target="/word/media/53f74968-581d-44ed-8b48-634f1087775f.png" Id="R6436f59431ae4db2" /></Relationships>
</file>