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fdc0f4fc2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5b5a0f893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Marvella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80850fad642ce" /><Relationship Type="http://schemas.openxmlformats.org/officeDocument/2006/relationships/numbering" Target="/word/numbering.xml" Id="R21dad76f24a3448e" /><Relationship Type="http://schemas.openxmlformats.org/officeDocument/2006/relationships/settings" Target="/word/settings.xml" Id="R1e7feaa5f4e84bed" /><Relationship Type="http://schemas.openxmlformats.org/officeDocument/2006/relationships/image" Target="/word/media/0ff23b86-ee23-4e38-8473-c6f6cf326eb2.png" Id="R38c5b5a0f8934176" /></Relationships>
</file>