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a14a956e7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28a54598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Maryknoll,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49dad73734e4d" /><Relationship Type="http://schemas.openxmlformats.org/officeDocument/2006/relationships/numbering" Target="/word/numbering.xml" Id="Re00ace90c583426c" /><Relationship Type="http://schemas.openxmlformats.org/officeDocument/2006/relationships/settings" Target="/word/settings.xml" Id="Rc4165788653649ca" /><Relationship Type="http://schemas.openxmlformats.org/officeDocument/2006/relationships/image" Target="/word/media/fbee8a5b-8c69-406a-a218-eaac01136a98.png" Id="Rc46228a545984d5a" /></Relationships>
</file>