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a88ea4f07245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1c368f70ae42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Maryland Ponderosa,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736bbb5aea4e22" /><Relationship Type="http://schemas.openxmlformats.org/officeDocument/2006/relationships/numbering" Target="/word/numbering.xml" Id="Ra1ff150412fc4003" /><Relationship Type="http://schemas.openxmlformats.org/officeDocument/2006/relationships/settings" Target="/word/settings.xml" Id="R0be93c60a23642d9" /><Relationship Type="http://schemas.openxmlformats.org/officeDocument/2006/relationships/image" Target="/word/media/009c2402-2d68-445f-bde3-63aafa4b2db4.png" Id="R041c368f70ae4201" /></Relationships>
</file>