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95abb8c30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b7d463a76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Marystown,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461a60fb24912" /><Relationship Type="http://schemas.openxmlformats.org/officeDocument/2006/relationships/numbering" Target="/word/numbering.xml" Id="R02df489488514cd0" /><Relationship Type="http://schemas.openxmlformats.org/officeDocument/2006/relationships/settings" Target="/word/settings.xml" Id="R88b71662c4114797" /><Relationship Type="http://schemas.openxmlformats.org/officeDocument/2006/relationships/image" Target="/word/media/80b1837a-a6e3-42fe-96ca-bd56df81b18d.png" Id="Rdd7b7d463a764659" /></Relationships>
</file>