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7c0af1f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f6c1108d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Old Field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ef4f60734a2a" /><Relationship Type="http://schemas.openxmlformats.org/officeDocument/2006/relationships/numbering" Target="/word/numbering.xml" Id="R0e572744280b4779" /><Relationship Type="http://schemas.openxmlformats.org/officeDocument/2006/relationships/settings" Target="/word/settings.xml" Id="R76c33f5b69864827" /><Relationship Type="http://schemas.openxmlformats.org/officeDocument/2006/relationships/image" Target="/word/media/bcf15aef-fe1f-488d-86d9-d726aa0650b1.png" Id="Rf01ff6c1108d40c1" /></Relationships>
</file>