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b7ac128ef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e797b39ac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5cb7b204c4a44" /><Relationship Type="http://schemas.openxmlformats.org/officeDocument/2006/relationships/numbering" Target="/word/numbering.xml" Id="Re50900cd7b594be6" /><Relationship Type="http://schemas.openxmlformats.org/officeDocument/2006/relationships/settings" Target="/word/settings.xml" Id="R4eaa3ecf58904b35" /><Relationship Type="http://schemas.openxmlformats.org/officeDocument/2006/relationships/image" Target="/word/media/b0644058-debc-48f9-a94d-a94a03318b06.png" Id="R825e797b39ac497f" /></Relationships>
</file>