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faffa294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146e44634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b3b76ecfd40dd" /><Relationship Type="http://schemas.openxmlformats.org/officeDocument/2006/relationships/numbering" Target="/word/numbering.xml" Id="R2b813acc6c3345ba" /><Relationship Type="http://schemas.openxmlformats.org/officeDocument/2006/relationships/settings" Target="/word/settings.xml" Id="Rae43d6c2ba224646" /><Relationship Type="http://schemas.openxmlformats.org/officeDocument/2006/relationships/image" Target="/word/media/ef3d8282-f5ad-42c8-ae3a-31a8150801e5.png" Id="Rb2e146e4463440c9" /></Relationships>
</file>