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8c42e8adb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ac5e35bb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3b2cc3cc463a" /><Relationship Type="http://schemas.openxmlformats.org/officeDocument/2006/relationships/numbering" Target="/word/numbering.xml" Id="Rba6278f5dbdb4153" /><Relationship Type="http://schemas.openxmlformats.org/officeDocument/2006/relationships/settings" Target="/word/settings.xml" Id="R13e16ece9226477d" /><Relationship Type="http://schemas.openxmlformats.org/officeDocument/2006/relationships/image" Target="/word/media/0d6129fd-2a62-4af0-b733-52a29c7008fb.png" Id="R7c59ac5e35bb4521" /></Relationships>
</file>