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8c3d60084341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4265bbb14147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Mathies Manor,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b43ad0f2bd4b64" /><Relationship Type="http://schemas.openxmlformats.org/officeDocument/2006/relationships/numbering" Target="/word/numbering.xml" Id="R0f9f20fcda624a9b" /><Relationship Type="http://schemas.openxmlformats.org/officeDocument/2006/relationships/settings" Target="/word/settings.xml" Id="R4e62fb6417a7493e" /><Relationship Type="http://schemas.openxmlformats.org/officeDocument/2006/relationships/image" Target="/word/media/498830bb-b27b-4dbb-84a8-55a57dd92ca8.png" Id="R1e4265bbb14147b5" /></Relationships>
</file>