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ea76f115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a54e624ce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Mathis,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9722587a0f4f9d" /><Relationship Type="http://schemas.openxmlformats.org/officeDocument/2006/relationships/numbering" Target="/word/numbering.xml" Id="R3b4c22cc05e04aff" /><Relationship Type="http://schemas.openxmlformats.org/officeDocument/2006/relationships/settings" Target="/word/settings.xml" Id="Raa69becd4e984612" /><Relationship Type="http://schemas.openxmlformats.org/officeDocument/2006/relationships/image" Target="/word/media/d4b80eb2-b091-4f8a-bbca-c3db7798c814.png" Id="R6f7a54e624ce47eb" /></Relationships>
</file>