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f0a58005a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9c334c301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Mattawana,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16de7a1a6436c" /><Relationship Type="http://schemas.openxmlformats.org/officeDocument/2006/relationships/numbering" Target="/word/numbering.xml" Id="R80ed8ea8aa6d467c" /><Relationship Type="http://schemas.openxmlformats.org/officeDocument/2006/relationships/settings" Target="/word/settings.xml" Id="R3fc3d451486d4e46" /><Relationship Type="http://schemas.openxmlformats.org/officeDocument/2006/relationships/image" Target="/word/media/5c775cdd-aaac-4bf2-9d07-16eb99eddf6a.png" Id="R1a99c334c3014d82" /></Relationships>
</file>