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7f72811d4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fd58c6df0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Mauck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6d7b4f35842af" /><Relationship Type="http://schemas.openxmlformats.org/officeDocument/2006/relationships/numbering" Target="/word/numbering.xml" Id="R9d74097e8bd44015" /><Relationship Type="http://schemas.openxmlformats.org/officeDocument/2006/relationships/settings" Target="/word/settings.xml" Id="R51f011dc18d4428d" /><Relationship Type="http://schemas.openxmlformats.org/officeDocument/2006/relationships/image" Target="/word/media/ad8b5840-e4d6-4a02-92c8-567e1e7f2391.png" Id="R9dffd58c6df042e2" /></Relationships>
</file>