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7d8ef4016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e74d8ef94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Maxeyville,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f031d997f4409" /><Relationship Type="http://schemas.openxmlformats.org/officeDocument/2006/relationships/numbering" Target="/word/numbering.xml" Id="R6b81adfdd800410b" /><Relationship Type="http://schemas.openxmlformats.org/officeDocument/2006/relationships/settings" Target="/word/settings.xml" Id="R1f94995d2e1d4f24" /><Relationship Type="http://schemas.openxmlformats.org/officeDocument/2006/relationships/image" Target="/word/media/83e48806-9f28-486e-8230-9f0deecf972d.png" Id="Rc41e74d8ef9446d8" /></Relationships>
</file>