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1204df4ba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799fa35b7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Maxim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c2ba35d434189" /><Relationship Type="http://schemas.openxmlformats.org/officeDocument/2006/relationships/numbering" Target="/word/numbering.xml" Id="Rabbff790af8841e0" /><Relationship Type="http://schemas.openxmlformats.org/officeDocument/2006/relationships/settings" Target="/word/settings.xml" Id="R7641714c1cb64632" /><Relationship Type="http://schemas.openxmlformats.org/officeDocument/2006/relationships/image" Target="/word/media/22ea48f4-940b-48eb-87d8-5019abf794dd.png" Id="Rec7799fa35b74dcb" /></Relationships>
</file>