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54004b96c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90cba27a6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Maxine,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82fb58b5d4b9e" /><Relationship Type="http://schemas.openxmlformats.org/officeDocument/2006/relationships/numbering" Target="/word/numbering.xml" Id="R8e6b9411e6304177" /><Relationship Type="http://schemas.openxmlformats.org/officeDocument/2006/relationships/settings" Target="/word/settings.xml" Id="R50d7d4144e92456d" /><Relationship Type="http://schemas.openxmlformats.org/officeDocument/2006/relationships/image" Target="/word/media/142c0970-4a0b-4492-b719-0a14657c9667.png" Id="R54790cba27a64045" /></Relationships>
</file>