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83b42c3cb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40e2e0548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Mayfair,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edb37c95f4ac5" /><Relationship Type="http://schemas.openxmlformats.org/officeDocument/2006/relationships/numbering" Target="/word/numbering.xml" Id="R2661df9f82ff4b3c" /><Relationship Type="http://schemas.openxmlformats.org/officeDocument/2006/relationships/settings" Target="/word/settings.xml" Id="R98eb957d01dd4a0b" /><Relationship Type="http://schemas.openxmlformats.org/officeDocument/2006/relationships/image" Target="/word/media/0dd7887e-4e89-4230-b5d7-b9181671c0bb.png" Id="R48740e2e0548426a" /></Relationships>
</file>