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6b7ef914f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af0db837d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Mayfield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1ca4d79cc4f88" /><Relationship Type="http://schemas.openxmlformats.org/officeDocument/2006/relationships/numbering" Target="/word/numbering.xml" Id="R203b0f6d05c5476a" /><Relationship Type="http://schemas.openxmlformats.org/officeDocument/2006/relationships/settings" Target="/word/settings.xml" Id="Rf74cd39017244428" /><Relationship Type="http://schemas.openxmlformats.org/officeDocument/2006/relationships/image" Target="/word/media/b7f086cc-66ad-43bc-b298-0eb54071f29f.png" Id="R0e8af0db837d49b8" /></Relationships>
</file>