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9313c0604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c427b2285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Maysel,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6258d77914429" /><Relationship Type="http://schemas.openxmlformats.org/officeDocument/2006/relationships/numbering" Target="/word/numbering.xml" Id="R3b29d55be50847ba" /><Relationship Type="http://schemas.openxmlformats.org/officeDocument/2006/relationships/settings" Target="/word/settings.xml" Id="Rb642f51a0b9946ad" /><Relationship Type="http://schemas.openxmlformats.org/officeDocument/2006/relationships/image" Target="/word/media/fd449654-b69f-440e-8a76-5a024bc20f9d.png" Id="R0cac427b228547bf" /></Relationships>
</file>