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698cbbff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b9c2191e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Mazeppa,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a0e5b62db4a57" /><Relationship Type="http://schemas.openxmlformats.org/officeDocument/2006/relationships/numbering" Target="/word/numbering.xml" Id="Rf6dbdec523374983" /><Relationship Type="http://schemas.openxmlformats.org/officeDocument/2006/relationships/settings" Target="/word/settings.xml" Id="Rb7da706469ff487c" /><Relationship Type="http://schemas.openxmlformats.org/officeDocument/2006/relationships/image" Target="/word/media/e6973d57-d6f1-4526-821e-b58a3db7b904.png" Id="R912db9c2191e4e7a" /></Relationships>
</file>