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2bc21f45ee47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def9b75b1240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McBrydes,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8566cd8c0946b8" /><Relationship Type="http://schemas.openxmlformats.org/officeDocument/2006/relationships/numbering" Target="/word/numbering.xml" Id="R9f25cbcf71924723" /><Relationship Type="http://schemas.openxmlformats.org/officeDocument/2006/relationships/settings" Target="/word/settings.xml" Id="Rf37ba90bb54e4d8f" /><Relationship Type="http://schemas.openxmlformats.org/officeDocument/2006/relationships/image" Target="/word/media/88e55cc7-dec2-4e62-8da5-6aec6b1aab58.png" Id="R15def9b75b124042" /></Relationships>
</file>