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d9e33ae66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c90214e31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McCampbell,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e1474c5ca46de" /><Relationship Type="http://schemas.openxmlformats.org/officeDocument/2006/relationships/numbering" Target="/word/numbering.xml" Id="Rdfe7d135d70c4d52" /><Relationship Type="http://schemas.openxmlformats.org/officeDocument/2006/relationships/settings" Target="/word/settings.xml" Id="R630ba296492a41d6" /><Relationship Type="http://schemas.openxmlformats.org/officeDocument/2006/relationships/image" Target="/word/media/be32e28c-e5ad-4023-bbce-05bbe543a842.png" Id="R22ac90214e3146ee" /></Relationships>
</file>