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40e7b3b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5a9b7fc43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McCarthyville,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cc199e6a43c0" /><Relationship Type="http://schemas.openxmlformats.org/officeDocument/2006/relationships/numbering" Target="/word/numbering.xml" Id="Rd3454679af5c4ee4" /><Relationship Type="http://schemas.openxmlformats.org/officeDocument/2006/relationships/settings" Target="/word/settings.xml" Id="R75e96d684b634e7a" /><Relationship Type="http://schemas.openxmlformats.org/officeDocument/2006/relationships/image" Target="/word/media/7ee83902-3589-4c0f-86e4-f29444610be2.png" Id="Rfdc5a9b7fc43470a" /></Relationships>
</file>