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76776ae19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0515f85f8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McCauleyville,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d4b3b12fb411e" /><Relationship Type="http://schemas.openxmlformats.org/officeDocument/2006/relationships/numbering" Target="/word/numbering.xml" Id="Rf0ff198f7abd4f52" /><Relationship Type="http://schemas.openxmlformats.org/officeDocument/2006/relationships/settings" Target="/word/settings.xml" Id="R8c28e75d25c242d0" /><Relationship Type="http://schemas.openxmlformats.org/officeDocument/2006/relationships/image" Target="/word/media/02347ce8-16cd-4f8d-b077-91884d1825bd.png" Id="R8a60515f85f84e82" /></Relationships>
</file>