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f51f7a147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f1b30160e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McClelland,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2a8cee1cc40c3" /><Relationship Type="http://schemas.openxmlformats.org/officeDocument/2006/relationships/numbering" Target="/word/numbering.xml" Id="Rd869d8424d89480b" /><Relationship Type="http://schemas.openxmlformats.org/officeDocument/2006/relationships/settings" Target="/word/settings.xml" Id="R28b9bcbfab144de9" /><Relationship Type="http://schemas.openxmlformats.org/officeDocument/2006/relationships/image" Target="/word/media/4fbbf01e-1311-4e98-8ca5-d0c0776e53ff.png" Id="R4c5f1b30160e47ee" /></Relationships>
</file>