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1e66e2e3e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afa405eea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McCord Bend,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d94bc18604035" /><Relationship Type="http://schemas.openxmlformats.org/officeDocument/2006/relationships/numbering" Target="/word/numbering.xml" Id="R886859e5f6ab4be6" /><Relationship Type="http://schemas.openxmlformats.org/officeDocument/2006/relationships/settings" Target="/word/settings.xml" Id="Rc0df8a7694304b70" /><Relationship Type="http://schemas.openxmlformats.org/officeDocument/2006/relationships/image" Target="/word/media/afdcc090-0707-454c-96a8-cd3a6d7b975a.png" Id="R5dcafa405eea42b2" /></Relationships>
</file>