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6e7cd4477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453b270b9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McCowan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ef4111bc647da" /><Relationship Type="http://schemas.openxmlformats.org/officeDocument/2006/relationships/numbering" Target="/word/numbering.xml" Id="R6a8e761d8d2b4c92" /><Relationship Type="http://schemas.openxmlformats.org/officeDocument/2006/relationships/settings" Target="/word/settings.xml" Id="R62adec0f93d8452b" /><Relationship Type="http://schemas.openxmlformats.org/officeDocument/2006/relationships/image" Target="/word/media/bbf5a8a4-b4c7-45b7-a3d9-1e582d5f8735.png" Id="R8c4453b270b94540" /></Relationships>
</file>