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4088d84a3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8278357e1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McCoy Crossing,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5092d296a402c" /><Relationship Type="http://schemas.openxmlformats.org/officeDocument/2006/relationships/numbering" Target="/word/numbering.xml" Id="R7bbfe411ac814f81" /><Relationship Type="http://schemas.openxmlformats.org/officeDocument/2006/relationships/settings" Target="/word/settings.xml" Id="R776c19b8ab984567" /><Relationship Type="http://schemas.openxmlformats.org/officeDocument/2006/relationships/image" Target="/word/media/a573bf9c-06c3-419f-aaa0-6a2fb4a57b1c.png" Id="R8108278357e14632" /></Relationships>
</file>