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e58ac5b0ae45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ca313cec684f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McGary,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c75a99f4814b02" /><Relationship Type="http://schemas.openxmlformats.org/officeDocument/2006/relationships/numbering" Target="/word/numbering.xml" Id="R571de42b6ee04a5b" /><Relationship Type="http://schemas.openxmlformats.org/officeDocument/2006/relationships/settings" Target="/word/settings.xml" Id="R68b8498e848a4362" /><Relationship Type="http://schemas.openxmlformats.org/officeDocument/2006/relationships/image" Target="/word/media/8d489679-adf1-4cdf-bf99-8ea14e200d0b.png" Id="Rb2ca313cec684f20" /></Relationships>
</file>