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a45ed99dd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8f74c8d8f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5c63ea9694087" /><Relationship Type="http://schemas.openxmlformats.org/officeDocument/2006/relationships/numbering" Target="/word/numbering.xml" Id="R9ac446a13c9a49cf" /><Relationship Type="http://schemas.openxmlformats.org/officeDocument/2006/relationships/settings" Target="/word/settings.xml" Id="R22cb504370094ceb" /><Relationship Type="http://schemas.openxmlformats.org/officeDocument/2006/relationships/image" Target="/word/media/65b4b0ca-cf63-4ecf-828d-62ec232b56f1.png" Id="Re428f74c8d8f459c" /></Relationships>
</file>