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9651fe1dd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9070f04c3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McKenzie Courts,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266039ee6452c" /><Relationship Type="http://schemas.openxmlformats.org/officeDocument/2006/relationships/numbering" Target="/word/numbering.xml" Id="R531852f634dc41d5" /><Relationship Type="http://schemas.openxmlformats.org/officeDocument/2006/relationships/settings" Target="/word/settings.xml" Id="R74ef7fc015094636" /><Relationship Type="http://schemas.openxmlformats.org/officeDocument/2006/relationships/image" Target="/word/media/bd6f9851-0196-49cc-bd4b-9fddd75b5df9.png" Id="Rd919070f04c34346" /></Relationships>
</file>