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033d70c9b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aaeb4fb6c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86a35d11d4dfc" /><Relationship Type="http://schemas.openxmlformats.org/officeDocument/2006/relationships/numbering" Target="/word/numbering.xml" Id="R90ee401502e945b7" /><Relationship Type="http://schemas.openxmlformats.org/officeDocument/2006/relationships/settings" Target="/word/settings.xml" Id="R00fd4f2fbd404a04" /><Relationship Type="http://schemas.openxmlformats.org/officeDocument/2006/relationships/image" Target="/word/media/e2f97ed4-fcd7-4f1f-a9bf-81367a08e41c.png" Id="Rfddaaeb4fb6c463e" /></Relationships>
</file>