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4f35bc494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853fc30a4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235e6ca64797" /><Relationship Type="http://schemas.openxmlformats.org/officeDocument/2006/relationships/numbering" Target="/word/numbering.xml" Id="R2dc7239c29e0498a" /><Relationship Type="http://schemas.openxmlformats.org/officeDocument/2006/relationships/settings" Target="/word/settings.xml" Id="Reb282742378c4204" /><Relationship Type="http://schemas.openxmlformats.org/officeDocument/2006/relationships/image" Target="/word/media/1d7b6210-7c3e-40ad-bb12-813af2ae221b.png" Id="R892853fc30a4469c" /></Relationships>
</file>