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2776ea0cd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2c904c7eb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McMahons,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b23957a3841d6" /><Relationship Type="http://schemas.openxmlformats.org/officeDocument/2006/relationships/numbering" Target="/word/numbering.xml" Id="R7dfa157db61e4d51" /><Relationship Type="http://schemas.openxmlformats.org/officeDocument/2006/relationships/settings" Target="/word/settings.xml" Id="R9fcc39adb7524cd7" /><Relationship Type="http://schemas.openxmlformats.org/officeDocument/2006/relationships/image" Target="/word/media/c07880a4-10ef-4caa-b38d-3cdf2ed1df87.png" Id="R1482c904c7eb4c53" /></Relationships>
</file>