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c0f574ac6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0456d6d71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McMillin,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b0e770b8b4f6d" /><Relationship Type="http://schemas.openxmlformats.org/officeDocument/2006/relationships/numbering" Target="/word/numbering.xml" Id="Rfc7ea6ddfb1e4c98" /><Relationship Type="http://schemas.openxmlformats.org/officeDocument/2006/relationships/settings" Target="/word/settings.xml" Id="Rcb9c97e9c9344c2a" /><Relationship Type="http://schemas.openxmlformats.org/officeDocument/2006/relationships/image" Target="/word/media/7cd061ac-7b4b-410b-adfd-d16c15838fc7.png" Id="Ra7a0456d6d714709" /></Relationships>
</file>