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636f3883d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2babb030d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McRoss,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6c83f2491406d" /><Relationship Type="http://schemas.openxmlformats.org/officeDocument/2006/relationships/numbering" Target="/word/numbering.xml" Id="Rc5824d8dc9084d72" /><Relationship Type="http://schemas.openxmlformats.org/officeDocument/2006/relationships/settings" Target="/word/settings.xml" Id="R27ec364d912e4f09" /><Relationship Type="http://schemas.openxmlformats.org/officeDocument/2006/relationships/image" Target="/word/media/fe0b7f7d-31e9-44c0-bfa1-73f2e5077428.png" Id="Rb192babb030d437c" /></Relationships>
</file>