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1d0f81618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b8e638d68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McVey,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aa3cc5057479e" /><Relationship Type="http://schemas.openxmlformats.org/officeDocument/2006/relationships/numbering" Target="/word/numbering.xml" Id="R9b99093527c9406a" /><Relationship Type="http://schemas.openxmlformats.org/officeDocument/2006/relationships/settings" Target="/word/settings.xml" Id="Rb3ef10df3c1f40b7" /><Relationship Type="http://schemas.openxmlformats.org/officeDocument/2006/relationships/image" Target="/word/media/51f3a32b-9b55-4421-a985-e2ec6cc29cff.png" Id="R1cab8e638d684dca" /></Relationships>
</file>