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5db09e77d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9ad6329c5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9b5a596d74305" /><Relationship Type="http://schemas.openxmlformats.org/officeDocument/2006/relationships/numbering" Target="/word/numbering.xml" Id="R2c51c0036a9e4412" /><Relationship Type="http://schemas.openxmlformats.org/officeDocument/2006/relationships/settings" Target="/word/settings.xml" Id="R95f1a816f7a74140" /><Relationship Type="http://schemas.openxmlformats.org/officeDocument/2006/relationships/image" Target="/word/media/f2f74bcc-f510-4e17-9911-8b34037e5f21.png" Id="R6dc9ad6329c5405c" /></Relationships>
</file>